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04" w:rsidRPr="00B41FFB" w:rsidRDefault="00B03204" w:rsidP="00B03204">
      <w:pPr>
        <w:spacing w:after="240"/>
        <w:jc w:val="center"/>
        <w:rPr>
          <w:b/>
          <w:bCs/>
        </w:rPr>
      </w:pPr>
      <w:r w:rsidRPr="00B41FFB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F3649" wp14:editId="53925866">
                <wp:simplePos x="0" y="0"/>
                <wp:positionH relativeFrom="column">
                  <wp:posOffset>5641848</wp:posOffset>
                </wp:positionH>
                <wp:positionV relativeFrom="paragraph">
                  <wp:posOffset>-593979</wp:posOffset>
                </wp:positionV>
                <wp:extent cx="813816" cy="365760"/>
                <wp:effectExtent l="0" t="0" r="24765" b="152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81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204" w:rsidRDefault="00B03204" w:rsidP="00B03204">
                            <w:pPr>
                              <w:spacing w:line="460" w:lineRule="exact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4.25pt;margin-top:-46.75pt;width:64.1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" fillcolor="white [3201]" strokeweight=".5pt">
                <v:textbox>
                  <w:txbxContent>
                    <w:p w:rsidR="00B03204" w:rsidRDefault="00B03204" w:rsidP="00B03204">
                      <w:pPr>
                        <w:spacing w:line="460" w:lineRule="exact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41FFB">
        <w:rPr>
          <w:rFonts w:hint="eastAsia"/>
          <w:b/>
          <w:bCs/>
        </w:rPr>
        <w:t>經濟部</w:t>
      </w:r>
    </w:p>
    <w:p w:rsidR="00B03204" w:rsidRDefault="00B03204" w:rsidP="00B03204">
      <w:pPr>
        <w:spacing w:after="240"/>
        <w:jc w:val="center"/>
        <w:rPr>
          <w:rFonts w:hint="eastAsia"/>
          <w:b/>
          <w:bCs/>
        </w:rPr>
      </w:pPr>
      <w:bookmarkStart w:id="0" w:name="_GoBack"/>
      <w:r>
        <w:rPr>
          <w:rFonts w:hint="eastAsia"/>
          <w:b/>
          <w:bCs/>
        </w:rPr>
        <w:t>2016</w:t>
      </w:r>
      <w:r w:rsidR="00A54B80">
        <w:rPr>
          <w:rFonts w:hint="eastAsia"/>
          <w:b/>
          <w:bCs/>
        </w:rPr>
        <w:t>年</w:t>
      </w:r>
      <w:r w:rsidR="003135A5">
        <w:rPr>
          <w:rFonts w:hint="eastAsia"/>
          <w:b/>
          <w:bCs/>
        </w:rPr>
        <w:t>以色列新創企業及</w:t>
      </w:r>
      <w:proofErr w:type="gramStart"/>
      <w:r w:rsidR="003135A5">
        <w:rPr>
          <w:rFonts w:hint="eastAsia"/>
          <w:b/>
          <w:bCs/>
        </w:rPr>
        <w:t>國際物聯網</w:t>
      </w:r>
      <w:proofErr w:type="gramEnd"/>
      <w:r w:rsidR="003135A5">
        <w:rPr>
          <w:rFonts w:hint="eastAsia"/>
          <w:b/>
          <w:bCs/>
        </w:rPr>
        <w:t>趨勢研討會</w:t>
      </w:r>
    </w:p>
    <w:bookmarkEnd w:id="0"/>
    <w:p w:rsidR="00067F3E" w:rsidRDefault="00067F3E" w:rsidP="00B03204">
      <w:pPr>
        <w:spacing w:after="240"/>
        <w:jc w:val="center"/>
        <w:rPr>
          <w:rFonts w:hint="eastAsia"/>
          <w:b/>
          <w:bCs/>
        </w:rPr>
      </w:pPr>
    </w:p>
    <w:p w:rsidR="00732E5C" w:rsidRPr="00732E5C" w:rsidRDefault="00732E5C" w:rsidP="00732E5C">
      <w:pPr>
        <w:spacing w:after="200" w:line="400" w:lineRule="exact"/>
        <w:jc w:val="center"/>
        <w:rPr>
          <w:b/>
          <w:color w:val="auto"/>
          <w:sz w:val="26"/>
          <w:szCs w:val="26"/>
        </w:rPr>
      </w:pPr>
      <w:r w:rsidRPr="00732E5C">
        <w:rPr>
          <w:rFonts w:hint="eastAsia"/>
          <w:b/>
          <w:color w:val="auto"/>
          <w:sz w:val="26"/>
          <w:szCs w:val="26"/>
        </w:rPr>
        <w:t>時間</w:t>
      </w:r>
      <w:r w:rsidRPr="00732E5C">
        <w:rPr>
          <w:rFonts w:ascii="標楷體" w:hAnsi="標楷體" w:hint="eastAsia"/>
          <w:b/>
          <w:color w:val="auto"/>
          <w:sz w:val="26"/>
          <w:szCs w:val="26"/>
        </w:rPr>
        <w:t>：</w:t>
      </w:r>
      <w:r w:rsidRPr="00732E5C">
        <w:rPr>
          <w:rFonts w:hint="eastAsia"/>
          <w:b/>
          <w:color w:val="auto"/>
          <w:sz w:val="26"/>
          <w:szCs w:val="26"/>
        </w:rPr>
        <w:t>2016</w:t>
      </w:r>
      <w:r w:rsidRPr="00732E5C">
        <w:rPr>
          <w:rFonts w:hint="eastAsia"/>
          <w:b/>
          <w:color w:val="auto"/>
          <w:sz w:val="26"/>
          <w:szCs w:val="26"/>
        </w:rPr>
        <w:t>年</w:t>
      </w:r>
      <w:r w:rsidRPr="00732E5C">
        <w:rPr>
          <w:rFonts w:hint="eastAsia"/>
          <w:b/>
          <w:color w:val="auto"/>
          <w:sz w:val="26"/>
          <w:szCs w:val="26"/>
        </w:rPr>
        <w:t>12</w:t>
      </w:r>
      <w:r w:rsidRPr="00732E5C">
        <w:rPr>
          <w:rFonts w:hint="eastAsia"/>
          <w:b/>
          <w:color w:val="auto"/>
          <w:sz w:val="26"/>
          <w:szCs w:val="26"/>
        </w:rPr>
        <w:t>月</w:t>
      </w:r>
      <w:r w:rsidRPr="00732E5C">
        <w:rPr>
          <w:rFonts w:hint="eastAsia"/>
          <w:b/>
          <w:color w:val="auto"/>
          <w:sz w:val="26"/>
          <w:szCs w:val="26"/>
        </w:rPr>
        <w:t>21</w:t>
      </w:r>
      <w:r w:rsidRPr="00732E5C">
        <w:rPr>
          <w:rFonts w:hint="eastAsia"/>
          <w:b/>
          <w:color w:val="auto"/>
          <w:sz w:val="26"/>
          <w:szCs w:val="26"/>
        </w:rPr>
        <w:t>日</w:t>
      </w:r>
      <w:r w:rsidRPr="00732E5C">
        <w:rPr>
          <w:rFonts w:hint="eastAsia"/>
          <w:b/>
          <w:color w:val="auto"/>
          <w:sz w:val="26"/>
          <w:szCs w:val="26"/>
        </w:rPr>
        <w:t>(</w:t>
      </w:r>
      <w:r w:rsidRPr="00732E5C">
        <w:rPr>
          <w:rFonts w:hint="eastAsia"/>
          <w:b/>
          <w:color w:val="auto"/>
          <w:sz w:val="26"/>
          <w:szCs w:val="26"/>
        </w:rPr>
        <w:t>星期三</w:t>
      </w:r>
      <w:r w:rsidRPr="00732E5C">
        <w:rPr>
          <w:rFonts w:hint="eastAsia"/>
          <w:b/>
          <w:color w:val="auto"/>
          <w:sz w:val="26"/>
          <w:szCs w:val="26"/>
        </w:rPr>
        <w:t>)</w:t>
      </w:r>
      <w:r w:rsidRPr="00732E5C">
        <w:rPr>
          <w:rFonts w:hint="eastAsia"/>
          <w:b/>
          <w:color w:val="auto"/>
          <w:sz w:val="26"/>
          <w:szCs w:val="26"/>
        </w:rPr>
        <w:t>下午</w:t>
      </w:r>
      <w:r w:rsidRPr="00732E5C">
        <w:rPr>
          <w:rFonts w:hint="eastAsia"/>
          <w:b/>
          <w:color w:val="auto"/>
          <w:sz w:val="26"/>
          <w:szCs w:val="26"/>
        </w:rPr>
        <w:t>14</w:t>
      </w:r>
      <w:r w:rsidRPr="00732E5C">
        <w:rPr>
          <w:rFonts w:hint="eastAsia"/>
          <w:b/>
          <w:color w:val="auto"/>
          <w:sz w:val="26"/>
          <w:szCs w:val="26"/>
        </w:rPr>
        <w:t>時</w:t>
      </w:r>
      <w:r w:rsidRPr="00732E5C">
        <w:rPr>
          <w:rFonts w:hint="eastAsia"/>
          <w:b/>
          <w:color w:val="auto"/>
          <w:sz w:val="26"/>
          <w:szCs w:val="26"/>
        </w:rPr>
        <w:t>30</w:t>
      </w:r>
      <w:r w:rsidRPr="00732E5C">
        <w:rPr>
          <w:rFonts w:hint="eastAsia"/>
          <w:b/>
          <w:color w:val="auto"/>
          <w:sz w:val="26"/>
          <w:szCs w:val="26"/>
        </w:rPr>
        <w:t>分至</w:t>
      </w:r>
      <w:r w:rsidRPr="00732E5C">
        <w:rPr>
          <w:rFonts w:hint="eastAsia"/>
          <w:b/>
          <w:color w:val="auto"/>
          <w:sz w:val="26"/>
          <w:szCs w:val="26"/>
        </w:rPr>
        <w:t>16</w:t>
      </w:r>
      <w:r w:rsidRPr="00732E5C">
        <w:rPr>
          <w:rFonts w:hint="eastAsia"/>
          <w:b/>
          <w:color w:val="auto"/>
          <w:sz w:val="26"/>
          <w:szCs w:val="26"/>
        </w:rPr>
        <w:t>時</w:t>
      </w:r>
      <w:r w:rsidRPr="00732E5C">
        <w:rPr>
          <w:rFonts w:hint="eastAsia"/>
          <w:b/>
          <w:color w:val="auto"/>
          <w:sz w:val="26"/>
          <w:szCs w:val="26"/>
        </w:rPr>
        <w:t>20</w:t>
      </w:r>
      <w:r w:rsidRPr="00732E5C">
        <w:rPr>
          <w:rFonts w:hint="eastAsia"/>
          <w:b/>
          <w:color w:val="auto"/>
          <w:sz w:val="26"/>
          <w:szCs w:val="26"/>
        </w:rPr>
        <w:t>分</w:t>
      </w:r>
    </w:p>
    <w:p w:rsidR="00732E5C" w:rsidRPr="00732E5C" w:rsidRDefault="00732E5C" w:rsidP="00732E5C">
      <w:pPr>
        <w:spacing w:after="200" w:line="400" w:lineRule="exact"/>
        <w:jc w:val="center"/>
        <w:rPr>
          <w:b/>
          <w:color w:val="auto"/>
          <w:sz w:val="26"/>
          <w:szCs w:val="26"/>
        </w:rPr>
      </w:pPr>
      <w:r w:rsidRPr="00732E5C">
        <w:rPr>
          <w:rFonts w:hint="eastAsia"/>
          <w:b/>
          <w:color w:val="auto"/>
          <w:sz w:val="26"/>
          <w:szCs w:val="26"/>
        </w:rPr>
        <w:t>地點</w:t>
      </w:r>
      <w:r w:rsidRPr="00732E5C">
        <w:rPr>
          <w:rFonts w:ascii="標楷體" w:hAnsi="標楷體" w:hint="eastAsia"/>
          <w:b/>
          <w:color w:val="auto"/>
          <w:sz w:val="26"/>
          <w:szCs w:val="26"/>
        </w:rPr>
        <w:t>：</w:t>
      </w:r>
      <w:r w:rsidRPr="00732E5C">
        <w:rPr>
          <w:rFonts w:hint="eastAsia"/>
          <w:b/>
          <w:color w:val="auto"/>
          <w:sz w:val="26"/>
          <w:szCs w:val="26"/>
        </w:rPr>
        <w:t>財團法人商業發展研究院</w:t>
      </w:r>
      <w:r w:rsidRPr="00732E5C">
        <w:rPr>
          <w:rFonts w:hint="eastAsia"/>
          <w:b/>
          <w:color w:val="auto"/>
          <w:sz w:val="26"/>
          <w:szCs w:val="26"/>
        </w:rPr>
        <w:t>301</w:t>
      </w:r>
      <w:r w:rsidRPr="00732E5C">
        <w:rPr>
          <w:rFonts w:hint="eastAsia"/>
          <w:b/>
          <w:color w:val="auto"/>
          <w:sz w:val="26"/>
          <w:szCs w:val="26"/>
        </w:rPr>
        <w:t>室</w:t>
      </w:r>
      <w:r w:rsidRPr="00732E5C">
        <w:rPr>
          <w:rFonts w:hint="eastAsia"/>
          <w:b/>
          <w:color w:val="auto"/>
          <w:sz w:val="26"/>
          <w:szCs w:val="26"/>
        </w:rPr>
        <w:t xml:space="preserve"> (</w:t>
      </w:r>
      <w:r w:rsidRPr="00732E5C">
        <w:rPr>
          <w:rFonts w:hint="eastAsia"/>
          <w:b/>
          <w:color w:val="auto"/>
          <w:sz w:val="26"/>
          <w:szCs w:val="26"/>
        </w:rPr>
        <w:t>臺北市復興南路一段</w:t>
      </w:r>
      <w:r w:rsidRPr="00732E5C">
        <w:rPr>
          <w:rFonts w:hint="eastAsia"/>
          <w:b/>
          <w:color w:val="auto"/>
          <w:sz w:val="26"/>
          <w:szCs w:val="26"/>
        </w:rPr>
        <w:t>303</w:t>
      </w:r>
      <w:r w:rsidRPr="00732E5C">
        <w:rPr>
          <w:rFonts w:hint="eastAsia"/>
          <w:b/>
          <w:color w:val="auto"/>
          <w:sz w:val="26"/>
          <w:szCs w:val="26"/>
        </w:rPr>
        <w:t>號</w:t>
      </w:r>
      <w:r w:rsidRPr="00732E5C">
        <w:rPr>
          <w:rFonts w:hint="eastAsia"/>
          <w:b/>
          <w:color w:val="auto"/>
          <w:sz w:val="26"/>
          <w:szCs w:val="26"/>
        </w:rPr>
        <w:t>3</w:t>
      </w:r>
      <w:r w:rsidRPr="00732E5C">
        <w:rPr>
          <w:rFonts w:hint="eastAsia"/>
          <w:b/>
          <w:color w:val="auto"/>
          <w:sz w:val="26"/>
          <w:szCs w:val="26"/>
        </w:rPr>
        <w:t>樓</w:t>
      </w:r>
      <w:r w:rsidRPr="00732E5C">
        <w:rPr>
          <w:rFonts w:hint="eastAsia"/>
          <w:b/>
          <w:color w:val="auto"/>
          <w:sz w:val="26"/>
          <w:szCs w:val="26"/>
        </w:rPr>
        <w:t>)</w:t>
      </w:r>
    </w:p>
    <w:p w:rsidR="00732E5C" w:rsidRPr="00732E5C" w:rsidRDefault="00732E5C" w:rsidP="00B03204">
      <w:pPr>
        <w:spacing w:after="240"/>
        <w:jc w:val="center"/>
        <w:rPr>
          <w:b/>
          <w:bCs/>
        </w:rPr>
      </w:pPr>
    </w:p>
    <w:p w:rsidR="00B03204" w:rsidRPr="00B41FFB" w:rsidRDefault="00B03204" w:rsidP="00B03204">
      <w:pPr>
        <w:spacing w:after="240"/>
        <w:jc w:val="center"/>
        <w:rPr>
          <w:b/>
          <w:bCs/>
        </w:rPr>
      </w:pPr>
      <w:r w:rsidRPr="00B41FFB">
        <w:rPr>
          <w:rFonts w:hint="eastAsia"/>
          <w:b/>
          <w:bCs/>
        </w:rPr>
        <w:t>出席回條</w:t>
      </w:r>
    </w:p>
    <w:tbl>
      <w:tblPr>
        <w:tblStyle w:val="a3"/>
        <w:tblW w:w="8931" w:type="dxa"/>
        <w:jc w:val="center"/>
        <w:tblInd w:w="-176" w:type="dxa"/>
        <w:tblLook w:val="04A0" w:firstRow="1" w:lastRow="0" w:firstColumn="1" w:lastColumn="0" w:noHBand="0" w:noVBand="1"/>
      </w:tblPr>
      <w:tblGrid>
        <w:gridCol w:w="2269"/>
        <w:gridCol w:w="6662"/>
      </w:tblGrid>
      <w:tr w:rsidR="00EC6EEF" w:rsidTr="00C97A55">
        <w:trPr>
          <w:trHeight w:val="515"/>
          <w:jc w:val="center"/>
        </w:trPr>
        <w:tc>
          <w:tcPr>
            <w:tcW w:w="2269" w:type="dxa"/>
            <w:vMerge w:val="restart"/>
            <w:vAlign w:val="center"/>
          </w:tcPr>
          <w:p w:rsidR="00EC6EEF" w:rsidRDefault="00EC6EEF" w:rsidP="00C97A55">
            <w:pPr>
              <w:spacing w:line="72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單位名稱</w:t>
            </w:r>
          </w:p>
        </w:tc>
        <w:tc>
          <w:tcPr>
            <w:tcW w:w="6662" w:type="dxa"/>
          </w:tcPr>
          <w:p w:rsidR="00EC6EEF" w:rsidRDefault="00EC6EEF" w:rsidP="00FD5F31">
            <w:pPr>
              <w:spacing w:line="48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中文</w:t>
            </w:r>
            <w:r>
              <w:rPr>
                <w:rFonts w:ascii="標楷體" w:hAnsi="標楷體" w:hint="eastAsia"/>
                <w:b/>
                <w:bCs/>
              </w:rPr>
              <w:t>：</w:t>
            </w:r>
          </w:p>
        </w:tc>
      </w:tr>
      <w:tr w:rsidR="00EC6EEF" w:rsidTr="00C97A55">
        <w:trPr>
          <w:trHeight w:val="652"/>
          <w:jc w:val="center"/>
        </w:trPr>
        <w:tc>
          <w:tcPr>
            <w:tcW w:w="2269" w:type="dxa"/>
            <w:vMerge/>
            <w:vAlign w:val="center"/>
          </w:tcPr>
          <w:p w:rsidR="00EC6EEF" w:rsidRDefault="00EC6EEF" w:rsidP="00C97A55">
            <w:pPr>
              <w:spacing w:line="720" w:lineRule="auto"/>
              <w:jc w:val="both"/>
              <w:rPr>
                <w:b/>
                <w:bCs/>
              </w:rPr>
            </w:pPr>
          </w:p>
        </w:tc>
        <w:tc>
          <w:tcPr>
            <w:tcW w:w="6662" w:type="dxa"/>
          </w:tcPr>
          <w:p w:rsidR="00EC6EEF" w:rsidRDefault="00EC6EEF" w:rsidP="00FD5F31">
            <w:pPr>
              <w:spacing w:line="48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英文</w:t>
            </w:r>
            <w:r>
              <w:rPr>
                <w:rFonts w:ascii="標楷體" w:hAnsi="標楷體" w:hint="eastAsia"/>
                <w:b/>
                <w:bCs/>
              </w:rPr>
              <w:t>：</w:t>
            </w:r>
          </w:p>
        </w:tc>
      </w:tr>
      <w:tr w:rsidR="00EC6EEF" w:rsidTr="00C97A55">
        <w:trPr>
          <w:trHeight w:val="653"/>
          <w:jc w:val="center"/>
        </w:trPr>
        <w:tc>
          <w:tcPr>
            <w:tcW w:w="2269" w:type="dxa"/>
            <w:vMerge w:val="restart"/>
            <w:vAlign w:val="center"/>
          </w:tcPr>
          <w:p w:rsidR="00EC6EEF" w:rsidRDefault="00EC6EEF" w:rsidP="00C97A55">
            <w:pPr>
              <w:spacing w:line="72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出席人員姓名</w:t>
            </w:r>
          </w:p>
        </w:tc>
        <w:tc>
          <w:tcPr>
            <w:tcW w:w="6662" w:type="dxa"/>
          </w:tcPr>
          <w:p w:rsidR="00EC6EEF" w:rsidRDefault="00EC6EEF" w:rsidP="00FD5F31">
            <w:pPr>
              <w:spacing w:line="48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中文</w:t>
            </w:r>
            <w:r>
              <w:rPr>
                <w:rFonts w:ascii="標楷體" w:hAnsi="標楷體" w:hint="eastAsia"/>
                <w:b/>
                <w:bCs/>
              </w:rPr>
              <w:t>：</w:t>
            </w:r>
          </w:p>
        </w:tc>
      </w:tr>
      <w:tr w:rsidR="00EC6EEF" w:rsidTr="00C97A55">
        <w:trPr>
          <w:trHeight w:val="652"/>
          <w:jc w:val="center"/>
        </w:trPr>
        <w:tc>
          <w:tcPr>
            <w:tcW w:w="2269" w:type="dxa"/>
            <w:vMerge/>
            <w:vAlign w:val="center"/>
          </w:tcPr>
          <w:p w:rsidR="00EC6EEF" w:rsidRDefault="00EC6EEF" w:rsidP="00C97A55">
            <w:pPr>
              <w:spacing w:line="720" w:lineRule="auto"/>
              <w:jc w:val="both"/>
              <w:rPr>
                <w:b/>
                <w:bCs/>
              </w:rPr>
            </w:pPr>
          </w:p>
        </w:tc>
        <w:tc>
          <w:tcPr>
            <w:tcW w:w="6662" w:type="dxa"/>
          </w:tcPr>
          <w:p w:rsidR="00EC6EEF" w:rsidRDefault="00EC6EEF" w:rsidP="00FD5F31">
            <w:pPr>
              <w:spacing w:line="48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英文</w:t>
            </w:r>
            <w:r>
              <w:rPr>
                <w:rFonts w:ascii="標楷體" w:hAnsi="標楷體" w:hint="eastAsia"/>
                <w:b/>
                <w:bCs/>
              </w:rPr>
              <w:t>：</w:t>
            </w:r>
          </w:p>
        </w:tc>
      </w:tr>
      <w:tr w:rsidR="00EC6EEF" w:rsidTr="00C97A55">
        <w:trPr>
          <w:trHeight w:val="653"/>
          <w:jc w:val="center"/>
        </w:trPr>
        <w:tc>
          <w:tcPr>
            <w:tcW w:w="2269" w:type="dxa"/>
            <w:vMerge w:val="restart"/>
            <w:vAlign w:val="center"/>
          </w:tcPr>
          <w:p w:rsidR="00EC6EEF" w:rsidRDefault="00EC6EEF" w:rsidP="00C97A55">
            <w:pPr>
              <w:spacing w:line="72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出席人員職稱</w:t>
            </w:r>
          </w:p>
        </w:tc>
        <w:tc>
          <w:tcPr>
            <w:tcW w:w="6662" w:type="dxa"/>
          </w:tcPr>
          <w:p w:rsidR="00EC6EEF" w:rsidRDefault="00EC6EEF" w:rsidP="00FD5F31">
            <w:pPr>
              <w:spacing w:line="48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中文</w:t>
            </w:r>
            <w:r>
              <w:rPr>
                <w:rFonts w:ascii="標楷體" w:hAnsi="標楷體" w:hint="eastAsia"/>
                <w:b/>
                <w:bCs/>
              </w:rPr>
              <w:t>：</w:t>
            </w:r>
          </w:p>
        </w:tc>
      </w:tr>
      <w:tr w:rsidR="00EC6EEF" w:rsidTr="00FD5F31">
        <w:trPr>
          <w:trHeight w:val="652"/>
          <w:jc w:val="center"/>
        </w:trPr>
        <w:tc>
          <w:tcPr>
            <w:tcW w:w="2269" w:type="dxa"/>
            <w:vMerge/>
          </w:tcPr>
          <w:p w:rsidR="00EC6EEF" w:rsidRDefault="00EC6EEF" w:rsidP="00FD5F31">
            <w:pPr>
              <w:spacing w:line="720" w:lineRule="auto"/>
              <w:rPr>
                <w:b/>
                <w:bCs/>
              </w:rPr>
            </w:pPr>
          </w:p>
        </w:tc>
        <w:tc>
          <w:tcPr>
            <w:tcW w:w="6662" w:type="dxa"/>
          </w:tcPr>
          <w:p w:rsidR="00EC6EEF" w:rsidRDefault="00EC6EEF" w:rsidP="00FD5F31">
            <w:pPr>
              <w:spacing w:line="48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英文</w:t>
            </w:r>
            <w:r>
              <w:rPr>
                <w:rFonts w:ascii="標楷體" w:hAnsi="標楷體" w:hint="eastAsia"/>
                <w:b/>
                <w:bCs/>
              </w:rPr>
              <w:t>：</w:t>
            </w:r>
          </w:p>
        </w:tc>
      </w:tr>
      <w:tr w:rsidR="00C97A55" w:rsidTr="00C97A55">
        <w:trPr>
          <w:trHeight w:val="1044"/>
          <w:jc w:val="center"/>
        </w:trPr>
        <w:tc>
          <w:tcPr>
            <w:tcW w:w="2269" w:type="dxa"/>
          </w:tcPr>
          <w:p w:rsidR="00C97A55" w:rsidRDefault="00C97A55" w:rsidP="00FD5F31">
            <w:pPr>
              <w:spacing w:line="72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聯絡電話</w:t>
            </w:r>
          </w:p>
        </w:tc>
        <w:tc>
          <w:tcPr>
            <w:tcW w:w="6662" w:type="dxa"/>
            <w:vAlign w:val="center"/>
          </w:tcPr>
          <w:p w:rsidR="00C97A55" w:rsidRDefault="00C97A55" w:rsidP="00C97A55">
            <w:pPr>
              <w:spacing w:line="480" w:lineRule="auto"/>
              <w:jc w:val="both"/>
              <w:rPr>
                <w:b/>
                <w:bCs/>
              </w:rPr>
            </w:pPr>
          </w:p>
        </w:tc>
      </w:tr>
      <w:tr w:rsidR="00EC6EEF" w:rsidRPr="00BC461E" w:rsidTr="00FD5F31">
        <w:trPr>
          <w:trHeight w:val="1450"/>
          <w:jc w:val="center"/>
        </w:trPr>
        <w:tc>
          <w:tcPr>
            <w:tcW w:w="8931" w:type="dxa"/>
            <w:gridSpan w:val="2"/>
          </w:tcPr>
          <w:p w:rsidR="00EC6EEF" w:rsidRPr="007B415C" w:rsidRDefault="00EC6EEF" w:rsidP="00FD5F31">
            <w:pPr>
              <w:spacing w:line="460" w:lineRule="exact"/>
            </w:pPr>
            <w:r w:rsidRPr="007B415C">
              <w:rPr>
                <w:rFonts w:hint="eastAsia"/>
              </w:rPr>
              <w:t>出席回條</w:t>
            </w:r>
            <w:r w:rsidRPr="00F62ABE">
              <w:rPr>
                <w:rFonts w:hint="eastAsia"/>
                <w:u w:val="single"/>
              </w:rPr>
              <w:t>請於本</w:t>
            </w:r>
            <w:r>
              <w:rPr>
                <w:rFonts w:hint="eastAsia"/>
                <w:u w:val="single"/>
              </w:rPr>
              <w:t>(105</w:t>
            </w:r>
            <w:r w:rsidRPr="00F62ABE">
              <w:rPr>
                <w:rFonts w:hint="eastAsia"/>
                <w:u w:val="single"/>
              </w:rPr>
              <w:t>)</w:t>
            </w:r>
            <w:r w:rsidRPr="00F62ABE">
              <w:rPr>
                <w:rFonts w:hint="eastAsia"/>
                <w:u w:val="single"/>
              </w:rPr>
              <w:t>年</w:t>
            </w:r>
            <w:r>
              <w:rPr>
                <w:rFonts w:hint="eastAsia"/>
                <w:u w:val="single"/>
              </w:rPr>
              <w:t>12</w:t>
            </w:r>
            <w:r w:rsidRPr="00F62ABE">
              <w:rPr>
                <w:rFonts w:hint="eastAsia"/>
                <w:u w:val="single"/>
              </w:rPr>
              <w:t>月</w:t>
            </w:r>
            <w:r>
              <w:rPr>
                <w:rFonts w:hint="eastAsia"/>
                <w:u w:val="single"/>
              </w:rPr>
              <w:t>16</w:t>
            </w:r>
            <w:r w:rsidRPr="00F62ABE">
              <w:rPr>
                <w:rFonts w:hint="eastAsia"/>
                <w:u w:val="single"/>
              </w:rPr>
              <w:t>日</w:t>
            </w:r>
            <w:r w:rsidRPr="00F62ABE">
              <w:rPr>
                <w:rFonts w:hint="eastAsia"/>
                <w:u w:val="single"/>
              </w:rPr>
              <w:t>(</w:t>
            </w:r>
            <w:r>
              <w:rPr>
                <w:rFonts w:hint="eastAsia"/>
                <w:u w:val="single"/>
              </w:rPr>
              <w:t>星期五</w:t>
            </w:r>
            <w:r w:rsidRPr="00F62ABE">
              <w:rPr>
                <w:rFonts w:hint="eastAsia"/>
                <w:u w:val="single"/>
              </w:rPr>
              <w:t>)</w:t>
            </w:r>
            <w:r>
              <w:rPr>
                <w:rFonts w:hint="eastAsia"/>
                <w:u w:val="single"/>
              </w:rPr>
              <w:t>下班前</w:t>
            </w:r>
            <w:r w:rsidRPr="00F62ABE">
              <w:rPr>
                <w:rFonts w:hint="eastAsia"/>
                <w:u w:val="single"/>
              </w:rPr>
              <w:t>以電子郵件或傳真</w:t>
            </w:r>
            <w:r w:rsidRPr="007B415C">
              <w:rPr>
                <w:rFonts w:hint="eastAsia"/>
              </w:rPr>
              <w:t>回傳經濟部國際合作處</w:t>
            </w:r>
            <w:r w:rsidRPr="007B41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謝雅樺</w:t>
            </w:r>
            <w:r w:rsidRPr="007B415C">
              <w:rPr>
                <w:rFonts w:hint="eastAsia"/>
              </w:rPr>
              <w:t>小姐</w:t>
            </w:r>
          </w:p>
          <w:p w:rsidR="00EC6EEF" w:rsidRPr="007B415C" w:rsidRDefault="00EC6EEF" w:rsidP="00FD5F31">
            <w:pPr>
              <w:spacing w:line="460" w:lineRule="exact"/>
            </w:pPr>
            <w:r w:rsidRPr="007B415C">
              <w:rPr>
                <w:rFonts w:hint="eastAsia"/>
              </w:rPr>
              <w:t>E-mail</w:t>
            </w:r>
            <w:r w:rsidRPr="007B415C">
              <w:rPr>
                <w:rFonts w:hint="eastAsia"/>
              </w:rPr>
              <w:t>：</w:t>
            </w:r>
            <w:hyperlink r:id="rId7" w:history="1">
              <w:r w:rsidRPr="00064DD6">
                <w:rPr>
                  <w:rStyle w:val="a4"/>
                  <w:rFonts w:hint="eastAsia"/>
                </w:rPr>
                <w:t>yhhsieh3@moea.gov.tw</w:t>
              </w:r>
            </w:hyperlink>
          </w:p>
          <w:p w:rsidR="00EC6EEF" w:rsidRPr="00BC461E" w:rsidRDefault="00EC6EEF" w:rsidP="00FD5F31">
            <w:pPr>
              <w:spacing w:line="460" w:lineRule="exact"/>
            </w:pPr>
            <w:r w:rsidRPr="007B415C">
              <w:rPr>
                <w:rFonts w:hint="eastAsia"/>
              </w:rPr>
              <w:t>FAX</w:t>
            </w:r>
            <w:r w:rsidRPr="007B415C">
              <w:rPr>
                <w:rFonts w:hint="eastAsia"/>
              </w:rPr>
              <w:t>：</w:t>
            </w:r>
            <w:r w:rsidRPr="007B415C">
              <w:rPr>
                <w:rFonts w:hint="eastAsia"/>
              </w:rPr>
              <w:t>02-2321-3275</w:t>
            </w:r>
          </w:p>
        </w:tc>
      </w:tr>
    </w:tbl>
    <w:p w:rsidR="0093383E" w:rsidRDefault="0093383E"/>
    <w:sectPr w:rsidR="0093383E" w:rsidSect="00BC461E"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52" w:rsidRDefault="008A4352" w:rsidP="000426F2">
      <w:r>
        <w:separator/>
      </w:r>
    </w:p>
  </w:endnote>
  <w:endnote w:type="continuationSeparator" w:id="0">
    <w:p w:rsidR="008A4352" w:rsidRDefault="008A4352" w:rsidP="0004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52" w:rsidRDefault="008A4352" w:rsidP="000426F2">
      <w:r>
        <w:separator/>
      </w:r>
    </w:p>
  </w:footnote>
  <w:footnote w:type="continuationSeparator" w:id="0">
    <w:p w:rsidR="008A4352" w:rsidRDefault="008A4352" w:rsidP="00042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04"/>
    <w:rsid w:val="000426F2"/>
    <w:rsid w:val="00067F3E"/>
    <w:rsid w:val="002C5AF3"/>
    <w:rsid w:val="003135A5"/>
    <w:rsid w:val="0039260F"/>
    <w:rsid w:val="006C2212"/>
    <w:rsid w:val="00732E5C"/>
    <w:rsid w:val="008A4352"/>
    <w:rsid w:val="0093383E"/>
    <w:rsid w:val="00A54B80"/>
    <w:rsid w:val="00B03204"/>
    <w:rsid w:val="00C97A55"/>
    <w:rsid w:val="00DC1C9C"/>
    <w:rsid w:val="00EC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04"/>
    <w:pPr>
      <w:widowControl w:val="0"/>
    </w:pPr>
    <w:rPr>
      <w:rFonts w:ascii="Times New Roman" w:eastAsia="標楷體" w:hAnsi="Times New Roman" w:cs="Times New Roman"/>
      <w:color w:val="00000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204"/>
    <w:rPr>
      <w:rFonts w:ascii="Times New Roman" w:eastAsia="標楷體" w:hAnsi="Times New Roman" w:cs="Times New Roman"/>
      <w:color w:val="000000"/>
      <w:kern w:val="0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320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42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26F2"/>
    <w:rPr>
      <w:rFonts w:ascii="Times New Roman" w:eastAsia="標楷體" w:hAnsi="Times New Roman" w:cs="Times New Roman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2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26F2"/>
    <w:rPr>
      <w:rFonts w:ascii="Times New Roman" w:eastAsia="標楷體" w:hAnsi="Times New Roman" w:cs="Times New Roman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04"/>
    <w:pPr>
      <w:widowControl w:val="0"/>
    </w:pPr>
    <w:rPr>
      <w:rFonts w:ascii="Times New Roman" w:eastAsia="標楷體" w:hAnsi="Times New Roman" w:cs="Times New Roman"/>
      <w:color w:val="00000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204"/>
    <w:rPr>
      <w:rFonts w:ascii="Times New Roman" w:eastAsia="標楷體" w:hAnsi="Times New Roman" w:cs="Times New Roman"/>
      <w:color w:val="000000"/>
      <w:kern w:val="0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320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42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26F2"/>
    <w:rPr>
      <w:rFonts w:ascii="Times New Roman" w:eastAsia="標楷體" w:hAnsi="Times New Roman" w:cs="Times New Roman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2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26F2"/>
    <w:rPr>
      <w:rFonts w:ascii="Times New Roman" w:eastAsia="標楷體" w:hAnsi="Times New Roman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hhsieh3@moea.gov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264</Characters>
  <Application>Microsoft Office Word</Application>
  <DocSecurity>0</DocSecurity>
  <Lines>2</Lines>
  <Paragraphs>1</Paragraphs>
  <ScaleCrop>false</ScaleCrop>
  <Company>Ministry of Economic Affairs,R.O.C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謝雅樺</dc:creator>
  <cp:lastModifiedBy>謝雅樺</cp:lastModifiedBy>
  <cp:revision>8</cp:revision>
  <dcterms:created xsi:type="dcterms:W3CDTF">2016-11-14T03:38:00Z</dcterms:created>
  <dcterms:modified xsi:type="dcterms:W3CDTF">2016-12-13T06:39:00Z</dcterms:modified>
</cp:coreProperties>
</file>